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służyłeś JAHWE, twojemu Bogu, w radości i w dobroci serca, z obfitości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służyłeś JAHWE, twojemu Bogu, z radością i z dobrej woli, mając obfitość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nie służyłeś JAHWE, swemu Bogu, w radości i z weselem serca, gdy miałeś obfitość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tego, żeś nie służył Panu, Bogu twemu, z uciechą, i z weselem serca, mając wszystkiego 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żeś nie służył JAHWE Bogu twemu w weselu i w radości serca, dla wszystkich rzeczy 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służyć Panu, Bogu twemu, z radością i z dobrego serca, mając obfitość wszystkiego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służyłeś Panu, Bogu twemu, w radości i w dobroci serca, mając wszystkiego w bród,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służyłeś JAHWE, twemu Bogu, w radości i w dobroci serca, mając wszystkiego w obfitości,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służyłeś JAHWE, twojemu Bogu, radosnym sercem, gdy opływałeś we wszystko,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służyłeś twemu Bogu, Jahwe, w radości i porywie serca za obfitość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służyłeś Bogu, twojemu Bogu z radością i z hojnością serca, gdy miałeś obfitość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не послужив Господеві Богові твому в веселості і в любові серця в множестві всього.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 radością, uciechą serca i przy dostatku wszystkiego nie służyłeś WIEKUISTEMU, twojemu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nie służyłeś JAHWE, swemu Bogu, z weselem i radością serca za obfitość wszystkiego.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2024-04-28T16:15:51Z</dcterms:modified>
</cp:coreProperties>
</file>