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0"/>
        <w:gridCol w:w="67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Przestrzegajcie zatem słów tego przymierza i wypełniajcie je, po to, by wam się powodziło we wszystkim, co będziecie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2024-05-04T03:02:42Z</dcterms:modified>
</cp:coreProperties>
</file>