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skierowaliśmy się i ruszyliśmy drogą do Baszanu.* Wtedy wyszedł nam na spotkanie Og, król Baszanu, on i cały jego lud, do bitwy pod Edrej.**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zawróciliśmy i ruszyliśmy drogą na Baszan. Wtedy wyszedł nam na spotkanie Og, król Baszanu, wraz z całym swoim wojskiem, i zmierzył się z nami w bitwie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zawróciliśmy i poszliśmy drogą w kierunku Baszanu. I wyszedł nam naprzeciw Og, król Baszanu — on i cały jego lud — by stoczyć z nami bitwę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szliśmy drogą ku Basan; i wyciągnął przeciwko nam Og, król Basański, sam, i wszystek lud jego, ku bitwie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obróciwszy się śliśmy drogą Basan i wyszedł Og, król Basan, przeciwko nam z ludem swym ku bitwie w Edrai.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zawróciliśmy i poszliśmy w kierunku Baszanu, którego król, Og, wyszedł nam naprzeciw z całym swym ludem, by wydać nam bitwę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zawróciliśmy i ruszyliśmy drogą w kierunku Baszanu. Wtedy wyszedł nam naprzeciw Og, król Baszanu, wraz z całym swoim ludem, aby stoczyć z nami walkę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Zawróciliśmy więc i poszliśmy w kierunku Baszanu. Wtedy Og, król Baszanu, wraz z całym swoim ludem, wyszedł przeciwko nam i stoczył walkę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skierowaliśmy się na drogę wiodącą do Baszanu. Wtedy Og, król Baszanu, wraz z całym swoim wojskiem, ruszył przeciwko nam i stoczył z nami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ciągnęliśmy dalej w kierunku Baszanu. Wówczas pod Edrei wystąpił przeciw nam do walki król Baszanu Og z całym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Zawróciliśmy i wstępowaliśmy [ku północy], ku Baszanowi. I wyszedł Og, król Baszanu, z całym swoim ludem naprzeciw nam na wojnę, przy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пішли ми дорогою, що до Васану. І вийшов Оґ цар васанський нам на зустріч, він і ввесь його нарід, на війну до Едраїна.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zwróciliśmy się i pociągnęliśmy drogą ku Baszanowi; zatem do walki pod Edrej wystąpił naprzeciw nam Og, król Baszanu on oraz 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zawróciliśmy i wyruszyliśmy drogą Baszanu. Wtedy wyszedł Og, król Baszanu, on i cały jego lud, by się z nami zmierzyć w bitwie pod 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&lt;x&gt;290 2:13&lt;/x&gt;; &lt;x&gt;370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21:33&lt;/x&gt;; &lt;x&gt;50 1:4&lt;/x&gt;; &lt;x&gt;60 12:4&lt;/x&gt;; &lt;x&gt;60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2024-04-25T04:18:01Z</dcterms:modified>
</cp:coreProperties>
</file>