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posiadłościach osiądziecie dopiero wtedy, gdy JAHWE da wytchnienie waszym braciom, tak jak wam, i gdy oni też posiądą ziemię, którą JAHWE, wasz Bóg, daje im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również wam,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posiądą ziemię, którą JAHWE, wasz Bóg, dał im za Jordanem. Wtedy każdy 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odpoczynek Pan braci waszej, jako i wam, że i oni posiędą ziemię onę, którą Pan, Bóg wasz, dawa im za Jordanem: tedy się wróci każdy do osiadłości swojej,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da JAHWE braciej waszej, jako wam dał. I posiędą oni też ziemię, którą im da za Jordanem - tedy się każdy wróci do osiadłości swej, którąmem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da odpoczynek [po wędrówce] waszych braci, jak i waszej, i oni posiądą ziemię daną im przez Pana, Boga waszego, za Jordanem. Wtedy wróci każdy do swej posiadłości, którą wam przydzieliłem.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Powrócicie każdy do swojej posiadłości, którą wam dałem, dopiero wtedy, gdy Pan da uspokojenie waszym braciom jak i wam, gdy również oni wezmą w posiadanie ziemię, którą Pan, wasz Bóg, daje im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wytchnienie waszym braciom, jak wam. Gdy i oni wezmą w posiadanie ziemię, którą JAHWE, wasz Bóg, daje wam za Jordanem, wtedy i wy powrócicie, każdy do swego dziedzictwa,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waszych braci miejscem odpoczynku, podobnie jak was. Kiedy i oni także wezmą w posiadanie kraj, który da im JAHWE, wasz Bóg, po drugiej stronie Jordanu, dopiero wtedy każdy powróci do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wasz Bóg Jahwe nie da spocząć waszym braciom, tak jak wam, dopóki zatem także i oni nie wezmą w posiadanie tej ziemi, którą za Jordanem ma im dać Bóg wasz Jahwe, dopóty żaden z was nie powróci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osiedli waszych braci jak was. Wtedy oni też posiądą ziemię, którą Bóg, wasz Bóg, da im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дасть Господь Бог ваш спочинок вашим братам так як і вам, і унаслідять і вони землю, яку Господь Бог ваш дає їм на другій стороні Йордану, і повернетеся кожний до свого насліддя, яке я вам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da pokoju waszym braciom, jak i wam, oraz zdobędą oni ziemię, którą WIEKUISTY, wasz Bóg, odda wam za Jardenem. Wtedy wrócicie każdy do swojej posiadłości, którą wam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zapewni odpoczynek waszym braciom, jak również wam, i także oni wezmą w posiadanie ziemię, którą JAHWE, wasz Bóg, daje im po drugiej stronie Jordanu; potem wrócicie – każdy do swej posiadłości, którą wam dałemʼ.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2024-04-26T09:54:09Z</dcterms:modified>
</cp:coreProperties>
</file>