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walczy za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2024-04-25T07:04:02Z</dcterms:modified>
</cp:coreProperties>
</file>