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3"/>
        <w:gridCol w:w="47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― Judejczycy i mówili mu: Aż do kiedy ― dusze nasze trzymasz? Jeśli Ty jesteś ― Pomazańcem, powiedz nam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dusze nasze trzymasz jeśli Ty jesteś Pomazaniec powiedz nam otwarcie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obstąpili Go więc i pytali: Jak długo będziesz trzymał w niepewności nasze dusze? Jeśli Ty jesteś Chrystusem, powiedz nam otwarcie.*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Otoczyli więc go Judejczycy i mówili mu: Aż do kiedy duszę naszą rwiesz? Jeśli ty jesteś Pomazańcem powiedz nam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Otoczyli więc Go Judejczycy i mówili Mu aż do kiedy duszę (dusze) nasze trzymasz jeśli Ty jesteś Pomazaniec powiedz nam otwarcie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22:67&lt;/x&gt;; &lt;x&gt;500 1:19&lt;/x&gt;; &lt;x&gt;500 16:25&lt;/x&gt;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2024-04-24T21:15:11Z</dcterms:modified>
</cp:coreProperties>
</file>