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7"/>
        <w:gridCol w:w="4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― Jezus: Podnieście ― kamień. Mówi Mu ― siostra ― zmarłego, Marta: Panie, już cuchnie, czwarty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tego który zmarł Marta Panie już cuchnie czwarty dzień bowiem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Usuńcie ten kamień! Wtedy odezwała się Marta, siostra zmarłego: Panie! Już cuchnie, bo to jest czwarty (dzień).*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kamień.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 siostra umarłego Marta: Panie, już cuchnie, czwarty (dzień) bowiem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Jezus podnieście kamień mówi Mu siostra (tego) który zmarł Marta Panie już cuchnie czwarty dzień bowiem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2024-04-28T14:22:25Z</dcterms:modified>
</cp:coreProperties>
</file>