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7"/>
        <w:gridCol w:w="4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2024-04-18T08:46:45Z</dcterms:modified>
</cp:coreProperties>
</file>