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czasie Paschy,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podczas Paschy w święto, wielu uwierzyło w jego imię, widząc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Jeruzalemie na wielkanoc w święto, wiele ich uwierzyło w imię jego, widząc cuda jego,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Jeruzalem w Paschę w dzień święty, wiele ich uwierzyło w imię jego, widząc jego cuda,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przebywał w Jerozolimie w czasie Paschy, w dniu świątecznym,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wielu uwierzyło w imię jego, widząc cuda,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Jerozolimie zaś podczas święta Paschy wielu widząc znaki, które czynił,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pobytu Jezusa w Jerozolimie na święcie Paschy wielu ludzi uwierzyło w imię Jego, ponieważ widzieli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w Jerozolimie na święcie Paschy, wielu uwierzyło w Jego imię, bo patrzyli na cudy,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pozostał jeszcze w Jerozolimie na święto Paschy i wielu uwierzyło w niego, widząc cuda, których dokonywał.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przebywał w Jerozolimie podczas Paschy w dzień świąteczny, wielu, widząc znaki, które czynił, uwierzyło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був у Єрусалимі на святі Пасхи, то багато людей, коли побачили ті чуда, які він творив, повірили в його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Hierosolymach w dniu Pascha w tym święcie, wieloliczni wtwierdzili jako do rzeczywistości do wiadomego imienia jego, oglądając dla znalezienia teorii jego znaki boże które czynił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święto, w Paschę, był w Jerozolimie, wielu uwierzyło w jego Imię, widząc znaki, które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przebywał w Jeruszalaim podczas święta Pesach, wielu było takich, którzy "uwierzyli w Jego imię", bo widzieli znaki, jakie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Jerozolimie na święcie Paschy, wiele ludzi uwierzyło w jego imię, widząc znaki, których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tego święta wielu ludzi uwierzyło w Niego. Widzieli bowiem cuda, jakie czynił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2024-04-25T11:19:43Z</dcterms:modified>
</cp:coreProperties>
</file>