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szeptano na Jego temat. Jedni mówili: Jest dobry; inni natomiast: Skądże, przecież zwodzi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szemrało się o nim wśród ludzi, bo jedni mówili: Jest dobry. A inni mówili: Przeciwnie, zwodzi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o nim wielkie szemranie między ludem; bo jedni mówili: Że jest dobry; a drudzy mówili: Nie, ale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o nim wielkie szemranie miedzy rzeszą. Bo jedni powiadali: Ze jest dobry. Drudzy zasię mówili: Nie, ale zwodzi rzesze.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tłumów zaś wiele mówiono o Nim pokątnie. Jedni mówili: Jest dobry. Inni zaś mówili: Nie, przeciwnie –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wiele mówiono o nim. Jedni powiadali: Dobry jest; inni zaś mówili: Przeciwnie, przecież lud zwodzi.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rozmawiano o Nim w tłumie. Jedni mówili: Jest dobry, inni natomiast: Nie, bo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wśród tłumów powstało z Jego powodu wielkie zamieszanie: jedni twierdzili, że jest dobry, inni natomiast, że nie, lecz zwodzi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cichu wiele mówiło się o Nim wśród tłumów. Jedni utrzymywali, że jest dobry, inni zaprzeczali, mówiąc: „Nie! On bałamuci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tłumie krążyły o nim sprzeczne sądy. Jedni mówili, że to dobry człowiek, a inni, że nie, bo sprowadza tłum na manowce.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tłumie wiele się o Nim mówiło. Jedni mówili: Jest dobry, a drudzy mówili: Gdzież tam, zwodzi tłum!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про нього велика суперечка між людьми. Казали одні, що він добрий; інші ж казали, що ні, він обманює народ.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około niego było wieloliczne w tłumach. Ci wprawdzie powiadali że: Dobry jest, inni zaś powiadali: Nie, ale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także względem niego wielki pomruk w tłumach. Z jednej strony mówili: Jest dobry; ale inni mówili: Nie, tylko zwodzi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wiele o Nim szeptano. Niektórzy mówili: "To dobry człowiek", ale inni mówili: "Nie, bo tylko zwodzi tłumy".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wśród tłumów wiele o nim po cichu rozmawiało. Jedni mówili: ”To dobry człowiek”. Drudzy mówili: ”Wcale nie, tylko w błąd wprowadza tłum”.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tłumów krążyły na Jego temat różne wieści. —To wspaniały człowiek!—twierdzili jedni. —Nieprawda! Manipuluje tłumem—mówili inni.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2024-04-20T04:06:47Z</dcterms:modified>
</cp:coreProperties>
</file>