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4"/>
        <w:gridCol w:w="46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― tłumu zaś wielu uwierzyło w Niego i mówiło: ― Pomazaniec, kiedy przyszedłby, czy liczniejsze znaki uczyni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jednak z tłumu uwierzyło* w Niego i mówiło: Czy Chrystus, gdy przyjdzie, dokona więcej znaków, niż Ten ich dokonał?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tłumu zaś liczni uwierzyli w niego i mówili: Pomazaniec, gdy przyjdzie, czy liczniejsze znaki uczyni (od) tych (które) ten uczynił?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z tłumu uwierzyło w Niego i mówiło że Pomazaniec gdy przyszedłby czy nie więcej znaków tych uczyni niż Ten uczynił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8:30&lt;/x&gt;; &lt;x&gt;500 10:42&lt;/x&gt;; &lt;x&gt;500 11:45&lt;/x&gt;;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2024-04-26T21:43:20Z</dcterms:modified>
</cp:coreProperties>
</file>