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8"/>
        <w:gridCol w:w="3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― rodzice jego powiedzieli, że: Dojrzałość ma, jego zapytajcie.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rodzice jego powiedzieli że swoje lata ma jego zapytajcie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rodzice powiedzieli: Ma swoje lata, jego zapytajcie.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rodzice jego powiedzieli, że: Dojrzałość ma, jego zapytajcie.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rodzice jego powiedzieli że swoje lata ma jego zapytajcie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2024-04-25T21:28:40Z</dcterms:modified>
</cp:coreProperties>
</file>