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7"/>
        <w:gridCol w:w="55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zaś porze położył Herod król ręce wyrządzić zło niektórym ze zgromadzenia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mniej więcej czasie* król Herod** wyciągnął ręce,*** **** aby zaszkodzić niektórym ze zgromadzenia.*****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tamtej zaś porze narzucił Herod król ręce, (aby) skrzywdzić niektórych (z tych) ze (społeczności) wywołanych.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zaś porze położył Herod król ręce wyrządzić zło niektórym ze zgromadzenia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mniej więcej czasie król Herod podjął działania na szkodę pewnych członków 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król Herod zaczął gnębić niektórych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członków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onże czas, udał się na to Herod król, aby trapił niektóre ze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onegoż czasu oborzył się mocą król Herod, aby utrapił niektóre z 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także czasie król Herod zaczął prześladować niektórych członków 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owym czasie targnął się król Herod na niektórych członków zboru i począł ich gnębić.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Herod zaczął prześladować niektórych członków 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król Herod zaczął prześladować niektórych wiernych 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król Herod użył przemocy, by wyrządzić krzywdę niektórym należącym do Kościoła.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Wkrótce nastał czas, kiedy król Herod podniósł rękę na niektórych wiernych z Kościoła i zaczął ich gnębić.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król Herod zaczął prześladować niektórych członków 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той час цар Ірод підніс руки, щоб декому з церкви заподіяти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podczas tamtego czasu król Herod narzucił ręce na braci, by skrzywdzić niektórych ze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Mniej więcej w tym czasie król Herod zaczął zatrzymywać i prześladować pewnych członków Wspólnoty Mesjanicznej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Mniej więcej w tymże czasie król Herod przyłożył rękę do gnębienia niektórych ze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Mniej więcej w tym samym czasie król Herod Agryppa zaczął prześladować niektórych wierzących z kościoła z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roku śmierci Heroda, 44 r. po Chr., 8 lat po śmierci Szczepana.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Herod Agryppa I, wnuk Heroda Wielkiego, panował w latach 41-44 po Chr. Klaudiusz, w 41 r., zatwierdził jego tytuł królewski na obszarze zarządzanym przez niego od 37 r. po Chr., a ponadto rozciągnął jego władzę na całą ziemię Izraela; &lt;x&gt;510 12:1&lt;/x&gt;L.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Idiom: zarzucił ręce, ἐπέβαλεν τὰς χεῖρας.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4:3&lt;/x&gt;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5:11&lt;/x&gt;; &lt;x&gt;510 12:5&lt;/x&gt;; &lt;x&gt;510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2024-04-27T03:30:41Z</dcterms:modified>
</cp:coreProperties>
</file>