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2"/>
        <w:gridCol w:w="5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powierzam was bracia Bogu i słowu łaski Jego mogącemu zbudować na fundamencie i dać wam dziedziczenie wśród którzy są uświęceni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powierzam was Bogu* i Słowu Jego łaski,** zdolnemu zbudować i dać dziedzictwo*** między wszystkimi uświęconymi.****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podaję was Bogu i słowu łaski Jego, mogącemu* zbudować i dać dziedziczenie wśród uświęconych wszystkich.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powierzam was bracia Bogu i słowu łaski Jego mogącemu zbudować na fundamencie i dać wam dziedziczenie wśród którzy są uświęceni wszystkim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26:18&lt;/x&gt;; &lt;x&gt;560 1:14&lt;/x&gt;; &lt;x&gt;670 1:4&lt;/x&gt;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6:19&lt;/x&gt;; &lt;x&gt;530 6:11&lt;/x&gt;; &lt;x&gt;590 3:13&lt;/x&gt;; &lt;x&gt;590 5:23&lt;/x&gt;; &lt;x&gt;650 13:12&lt;/x&gt;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punktu widzenia gramatyki imiesłów ten może się odnosić tak do "Bogu", jak i do "słowu".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2024-04-20T05:41:14Z</dcterms:modified>
</cp:coreProperties>
</file>