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oczekując na nas w Troadzie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nas* w Troadzie.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poszedłszy naprzód, oczekiwali nas w Troadzie.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(oczekując na) nas w Troadzie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pierwsi i mieli czekać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pierwsi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Azyjatczyków Tychykus i Trofimus, którzy wprzód poszedłszy, czekali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wprzód przyszedszy, czekali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 w Troadzie;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oni naprzód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pierwsi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popłynąwszy wcześniej, czekali na nas w Troadzie.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oni przed nami i czekali w Troadzie, a my po świętach Przaśnego Chleba odpłynęliśmy z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pierwsi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відбули наперед і очікували нас у Трояді,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Azjaci: Tychikus i Trofimus. Lecz oni poszli najpierw i oczekiwali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poszli i czekali na nas w Troadzie,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 w Troadzie,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wyruszyli pierwsi i czekali na nas w Troadzie.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raz drugi pojawia się nas (zob. Dz 16). Czy przez cały ten czas Łukasz przebywał w Filippi? Wiemy natomiast, że od teraz towarzyszył Pawłowi aż do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2024-04-26T15:51:42Z</dcterms:modified>
</cp:coreProperties>
</file>