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Cylicji. Wychowałem się jednak w tym mieście. Tu byłem uczniem Gamaliela. Wykształcono mnie według rygorów ojczystego Prawa i stałem się gorliwy dla Boga — podobnie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Żydem, urodzonym w Tarsie w Cylicji, lecz wychowanym w tym mieście, u stóp Gamaliela, starannie wykształconym w prawie ojczystym i byłem gorliwym względem Boga jak i wy wszyscy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jest mąż Żyd, urodzony w Tarsie Cylicyjskim, lecz wychowany w mieście tem u nóg Gamalijelowych, wyćwiczony dostatecznie w zakonie ojczystym, gorliwym będąc miłośnikiem Bożym,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rzekł): Jam jest mąż Żydowin, urodzony w Tarsie Cylicyjej, lecz wychowan w tym mieście u nóg Gamalielowych, wyćwiczony według prawdy zakonu ojczystego, gorącym będąc miłośnikiem zakonu,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– mówił – urodzonym w Tarsie w Cylicji. Wychowałem się jednak w tym mieście, u stóp Gamaliela otrzymałem staranne wykształcenie w Prawie ojczystym. Gorliwie służyłem Bogu, jak wy wszyscy dzisiaj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Cylicji, lecz wychowanym w tym mieście u stóp Gamaliela, starannie wykształconym w zakonie ojczystym, pełen gorliwości dla Boga, jak i wy dziś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urodzonym w Tarsie w Cylicji. Wychowałem się jednak w tym mieście. U stóp Gamaliela otrzymałem staranne wykształcenie w Prawie ojczystym. Gorliwie służyłem Bogu, jak wy wszyscy czynicie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Żydem i urodziłem się w Tarsie w Cylicji. Jednak wychowałem się w tym mieście i tutaj u Gamaliela zdobyłem staranne wykształcenie w ojczystym Prawie. Byłem tak gorliwy w służbie Bożej, jak wy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 jestem Żydem. Urodziłem się w Tarsie w Cylicji, a wzrastałem w tym mieście, wychowywany u stóp Gamaliela ściśle według norm ojczystego Prawa. Płonę gorliwością o cześć Boga, tak jak dzisiaj wy wszyscy płoniecie.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Jestem Żydem, pochodzę z Tarsu w Cylicji, lecz wychowałem się tutaj, w tym mieście; w szkole Gamaliela uczyłem się pilnie ojczystego prawa i byłem tak gorliwy dla sprawy Bożej, jak wy dziś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ʼJestem Żydem, urodzonym w Tarsie w Cylicji, lecz wychowywałem się tutaj, w tym mieście, u stóp Gamaliela. Otrzymałem staranne wykształcenie w ojczystym Prawie. Byłem tak gorliwy w służbie Bożej, jak wy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Żydem urodzonym w Tarsie w Cylicji, ale wychowanym w tym oto mieście i kształconym pod kierunkiem Gamli'ela w każdym szczególe Tory naszych praojców. Pałałem gorliwością dla Boga, tak jak i wy dziś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Żydem, urodzonym w Tarsie w Cylicji, lecz kształconym w tym mieście u stóp Gamaliela, szkolonym według rygorów Prawa przodków, gorliwym dla Boga, jak i 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—Jestem Żydem urodzonym w Tarsie, w Cylicji, ale wychowałem się tu, w Jerozolimie. Pod okiem Gamaliela uczyłem się dokładnie przestrzegać Prawa Mojżesza. Byłem całkowicie oddany Bogu—tak samo jak wy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2024-05-04T04:16:11Z</dcterms:modified>
</cp:coreProperties>
</file>