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do kary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zwolnić,* ponieważ nie znaleźli u mnie żadnego powodu do wyroku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osądziwszy mię, postanawiali uwolnić dla (tego), (że) żaden powód śmierci (nie) być we mnie*.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osądziwszy mnie chcieli uwolnić z powodu żadnej przyczyny (do kary) śmierci być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Rzymianie, po przesłuchaniu, chcieli mnie zwolnić, ponieważ nie znaleźli u mnie żadnego powodu, bym miał być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przesłuchaniu chcieli mnie wypuścić, bo nie było we mnie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zasługującego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mię, chcieli mię wypuścić dlatego, że we mnie żadnej winy godnej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pytanie o mnie uczyniwszy, chcieli mię wypuścić, dlatego że we mnie żadnej przyczyny śmierci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rozpatrzeniu sprawy chcieli mnie wypuścić, dlatego że nie ma we mnie winy zasługującej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przesłuchaniu chcieli mnie zwolnić, ponieważ nie byłem oskarżony o coś, za co należałoby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chcieli mnie wypuścić, ponieważ nie było żadnego powodu, by wydać na mnie wyrok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 rozpatrzeniu mojej sprawy postanowili mnie zwolnić. Stwierdzili bowiem, że nie zasługuję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Oni, zbadawszy mą sprawę, chcieli mnie zwolnić, bo nie obciążała mnie żadna wina sprowadzająca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zbadaniu mojej sprawy chcieli mnie oni zwolnić, bo stwierdzili, że niczym nie zasłużyłem na karę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 sprzeciwili się Żydzi, musiałem więc odwołać się do cesarza, nie mając oczywiście zamiaru oskarżać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які, розсудивши мою справу, хотіли відпустити, бо жодної смертельної провини не було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mnie wybadali i postanowili uwolnić dlatego, że nie było we mnie żadnego powodu kary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Przesłuchali mnie i byli gotowi mnie wypuścić, bo nie uczyniłem nic, co by pozwalało skazać mnie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 przesłuchaniu pragnęli mnie zwolnić, ponieważ nie było powodu, by mnie skazać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postawili mnie przed sądem, ale chcieli uwolnić, bo nie znaleźli podstaw do skazania mnie na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23:29&lt;/x&gt;; &lt;x&gt;510 25:25&lt;/x&gt;; &lt;x&gt;510 26:31&lt;/x&gt;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"żaden powód śmierci (nie) być we mnie" - w oryginale traktowane jest jako jedno pojęcie, składniej: "dlatego, że nie było we mnie żadnego powodu śmierci".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2024-04-30T18:17:10Z</dcterms:modified>
</cp:coreProperties>
</file>