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tymczasem, pełen Ducha Świętego, utkwił wzrok w niebie i zobaczył chwałę Boga oraz Jezusa stojącego z prawej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uważnie w niebo i ujrzał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będąc pełen Ducha Świętego, patrząc pilnie w niebo, ujrzał chwałę Bożą i Jezusa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pełen Ducha Ś. patrząc pilnie w niebo, ujźrzał chwałę Bożą i Jezusa stojącego po prawicy Bożej. I rzekł: Oto widzę niebiosa otworzone, a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Bożą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utkwiwszy wzrok w niebo, ujrzał chwałę Bożą i Jezusa stojącego po prawicy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Boga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pełen Ducha Świętego spojrzał w niebo. Ujrzał majestat Boga i Jezusa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pełen Ducha Świętego, spojrzawszy w niebo, zobaczył chwałę Boga i Jezusa, stojącego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Szczepan, natchniony przez Ducha Świętego, wpatrywał się w niebo, gdzie ujrzał blask Bożego majestatu oraz Jezusa, stojącego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napełniony Duchem Świętym patrzył w niebo i widział chwałę Bożą oraz Jezusa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Сповнений Святим Духом, поглянув на небо, побачив славу Божу й Ісуса, що стояв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będąc pełnym Ducha Świętego, popatrzył ku Niebu, zobaczył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Ruach Ha-Kodesz, spojrzał w niebo i ujrzał Bożą Sz'chinę, wraz z Jeszuą stojącym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wpatrzył się w niebo i ujrzał chwałę Bożą oraz 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Ducha Świętego, wpatrywał się w niebo. I ujrzał chwałę Boga oraz Jezusa, stojącego po Jego prawej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2024-04-29T08:29:16Z</dcterms:modified>
</cp:coreProperties>
</file>