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4"/>
        <w:gridCol w:w="3187"/>
        <w:gridCol w:w="4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dni trzy nie widzący i nie zjadł ani 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trzy dni był niewidzący i nie jadł ani nie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dni trzy nie widzącym. I nie zjadł ani (nie) wypił.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dni trzy nie widzący i nie zjadł ani 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przez trzy dni nic nie widział, nie jadł i nie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dni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widział i nie jadł ani nie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Kędy był trzy dni nie widząc, i nie jadł ani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trzy dni nie widząc, i nie jadł ani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dni nic nie widział i ani nie jadł, ani nie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trzy dni nie widział i nie jadł, i nie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dni nic nie widział i ani nie jadł, ani nie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przez trzy dni nic nie widział. Nie jadł też ani nie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trzy dni był niewidomy; nie jadł też ani nie pił.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przez trzy dni pozbawiony wzroku nic nie jadł i nie pił.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dni nic nie widział, nie jadł i nie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 дні він не бачив, не їв, не пив.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trzy dni niewidzącym, oraz nie zjadł, ani nie wypił.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trzy dni nie odzyskał wzroku i ani nie jadł, ani nie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przez trzy dni nic nie widział, nie jadł ani nie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trzy dni był niewidomy. Nic w tym czasie nie jadł ani nie pił.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2024-04-27T15:31:51Z</dcterms:modified>
</cp:coreProperties>
</file>