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4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owi zaś, jeśli nie pozostawać będą w ― niewierze, zostaną wszczepieni, moceń bowiem jest ― Bóg ponownie wszczepić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natomiast, jeśli nie będą trwali w niewierze, zostaną wszczepieni,* gdyż Bóg ma moc wszczepić ich ponownie.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zaś, jeśli nie utrzymają się w niewierze, zostaną wszczepieni; mocny bowiem jest Bóg znowu wszczepić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nich natomiast, jeśli nie pozostaną w niewierze, zostaną wszczepieni ponownie — Bóg ma moc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oni, jeśli nie będą trwali w niewierze, zostaną wszczepieni, gdyż Bóg ma moc ponownie ich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oni, jeźli nie będą trwali w niedowiarstwie, wszczepieni zaś będą, gdyż mocny jest Bóg one zasię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oni, jeśli nie będą trwać w niedowiarstwie, będą wszczepieni - bo mocen jest Bóg zasię je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 oni, jeżeli nie będą trwać w niewierze, zostaną wszczepieni. Bo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oni, jeżeli nie będą trwali w niewierze, zostaną wszczepieni, gdyż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jednak, jeśli odrzucą niewiarę, zostaną wszczepieni, gdyż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tamci odstąpią od niewiary, także zostaną wszczepieni, gdyż Bóg ma moc wszczepić ich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 tamci, jeśli przy niewierze nie będą się upierać, zostaną wszczepieni. Bóg bowiem jest zdolny wszczepić ich ponownie.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tamci, jeżeli nie będą trwać w niewierze, zostaną na nowo wszczepieni, bo Bóg ma moc wszczepić ich ponownie.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 oni, jeśli nie będą z uporem trwać w niewierności, będą zaszczepieni, bo władny jest Bóg ponownie ich zaszczepić.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вони, якщо не залишаться в невірстві, будуть прищеплені, бо Бог має силу їх знову прищепити.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oni zostaną wszczepieni, jeśli nie pozostają w niewierze; gdyż Bóg jest władny znowu ich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tamci, jeśli nie będą trwać w swym braku ufności, zostaną wszczepieni, bo Bóg jest w stanie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także, jeśli nie będą dalej trwać w braku wiary, zostaną wszczepieni; bo Bóg potrafi ich znowu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jeśli porzucą swoją niewiarę, zostaną ponownie wszczepieni. Bóg jest w stanie tego dokonać!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2024-04-29T00:56:09Z</dcterms:modified>
</cp:coreProperties>
</file>