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― wybranego w Panu i ―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Rufusa,* powołanego w Panu, oraz matkę jego i moją.**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Rufusa. wybranego w Panu, i matkę jego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powołanego w Panu, oraz matkę —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 i matkę jego,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i jego matkę, która jest i 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jego,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oraz jego i moją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wybranego w Panu Rufusa oraz jego i moją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Rufusa, wybranego przez Pana oraz jego matkę, która i dla mnie jest jak matka.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wybrańca Pańskiego, oraz jego matkę, która jest także 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Руфа, вибраного в Господі, і матір його та мою.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Rufa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przez Pana, i jego matkę, która i dla mnie była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Rufusa—wybranego przez Pana, i jego matkę, która i dla mnie jest jak prawdziwa matka;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Rufus, imię łac. zn. czerwony; bardzo powszechne imię niewolnika. Być może ta sama osoba, o której mowa w &lt;x&gt;480 15:2&lt;/x&gt;. Paweł określa go jako powołanego, τὸν ἐκλεκτὸν, nie wybranego.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o matkę Pawła. Apostoł w ten sposób wyraża uznanie dla jej matczynej opieki (&lt;x&gt;520 16:13&lt;/x&gt;L.).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2024-05-01T19:08:25Z</dcterms:modified>
</cp:coreProperties>
</file>