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prawo ― Ducha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[odnoszące się 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 w Pomazańcu Jezusie wyzwoliło cię od ― prawa ― grzechu i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Ducha (odnoszące się do) życia w Chrystusie Jezusie* ** uwolniło*** cię od prawa grzechu i 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Ducha życia w Pomazańcu Jezusie uwolniło cię* od prawa grzechu i śmierci.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prawo Ducha życia w Pomazańcu Jezusie wyzwoliło mnie od prawa grzechu i śmierci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Ducha życia w Chrystusie Jezusie. Wyrażenie różnie przekładane. Jedni łączą życie z Duchem, rozumując, że chodzi o Ducha życia. Inni łączą życie z Chrystusem, rozumując, że prawo Ducha odnosi się do życia w Chrystusie Jezusie. Słuszniejszym jest ten drugi sposób odczytywania słów apostoła, gdyby bowiem chodziło o Ducha życia, to byłoby to jedyne określenie tego typu w jego pismach. Prawo Ducha jest zatem prawem życia, życia w Chrystusie Jezusie. Wg &lt;x&gt;560 2:1-3&lt;/x&gt; należeliśmy do krainy śmierci. Na tym obszarze panowało Prawo Mojżesza przekonujące nas o naszym zepsuciu. Tymczasem Prawo Ducha jest prawem nowego stworzenia, nowej ludzkości (&lt;x&gt;540 5:17&lt;/x&gt;). By wejść pod panowanie tego Prawa, trzeba się najpierw znaleźć w Chrystusie. Bóg umieszcza w Chrystusie wszystkich tych, którzy przychodzą do Niego w szczerej skrusze. Prawo Ducha uwalnia od funkcjonującego w naszych członkach Prawa grzechu i śmierci (&lt;x&gt;520 7:23&lt;/x&gt;). Czyni to mocą zmartwychwstania (&lt;x&gt;520 8:11&lt;/x&gt;; &lt;x&gt;560 1:19&lt;/x&gt;). Zachodzą w nas zatem dwa procesy: starzenia się, niszczenia (&lt;x&gt;540 5:1&lt;/x&gt;) i proces codziennej odnowy, odmładzania się (&lt;x&gt;580 3:10&lt;/x&gt;, por. &lt;x&gt;510 14:22&lt;/x&gt;; &lt;x&gt;530 5:4&lt;/x&gt;).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8:36&lt;/x&gt;; &lt;x&gt;550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7:23&lt;/x&gt;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"mię": "nas": bez "cię".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2024-04-27T10:39:09Z</dcterms:modified>
</cp:coreProperties>
</file>