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ten pierwszy niech milczy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kolejnemu siedzącemu zostało dane objawienie, poprzedni niech zamilknie.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innemu zostałoby objawione siedzącemu, (ten) pierwszy niech milczy.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innemu zostałoby objawione siedzącemu (ten) pierwszy niech milczy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2024-04-29T13:49:28Z</dcterms:modified>
</cp:coreProperties>
</file>