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żeby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niezniszczalność, a to, co śmiertelne, przyoblekło nieśmiertelność.*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(żeby) zniszczalne to wdziać na siebie* niezniszczalność, i umieralne to. (żeby) wdziać na siebie* nieśmiertelność.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(żeby)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zniszczalne, musi przyoblec niezniszczalność, i to, co śmiertelne,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zniszczalne, musi przyodziać się w to, co niezniszczalne, a to, co śmiertelne,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musi to, co jest skazitelnego, przyoblec nieskazitelność, i co jest śmiertelnego,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musi to skazitelne przyoblec nieskazitelność i to śmiertelne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ażeby to, co zniszczalne, przyodziało się w niezniszczalność, a to, co śmiertelne, aby się przyodziało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skażone, musi przyoblec się w to, co nieskażone, a to, co śmiertelne, musi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się w niezniszczalność, a to, co śmiertelne, przyoblekło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bowiem to, co zniszczalne, przyoblec niezniszczalne, a to, co śmiertelne, przyoblec nieśmiertelne.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to tutaj zniszczalne przywdziało niezniszczalność, a to tutaj śmiertelne przywdziało nieśmiertelność.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podlega rozkładowi, musi przybrać postać niezniszczalną, a to, co śmiertelne - postać nieśmiertelną.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podlega zniszczeniu, przybrało postać niezniszczalną, a to, co śmiertelne - nieśmiertelną.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це тлінне зодягнулося в нетлінне, і це смертне зодягнулося в безсмертне.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zniszczalne musi przyodziać niezniszczalność i to śmiertelne przyodziać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materia, która ulega zepsuciu, musi przyoblec się w niezniszczalność; to, co śmiertelne, musi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podlega skażeniu, musi się przyoblec w nieskażoność, a to, co śmiertelne, musi się przyoblec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jest doczesne i śmiertelne, musi zostać zastąpione tym, co wieczne i nieśmiertelne.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6:12&lt;/x&gt;; &lt;x&gt;520 8:11&lt;/x&gt;; &lt;x&gt;540 4:11&lt;/x&gt;; &lt;x&gt;540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w składni accusativus cum infinitivo, zależnej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2024-05-06T09:33:27Z</dcterms:modified>
</cp:coreProperties>
</file>