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tych którzy giną jest która jest zakryta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nasza ewangelia pozostaje zakryta,* zakryta jest w tych, którzy giną,**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jest zasłonięta - dobra nowina nasza, na - dających się gubić* jest zasłonięta,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Przykład passivum aktywnego (w tym wypadku jest nim imiesłów). Oznacza ono dobrowolne przyjmowanie czynności przez podmiot. Zob. 2.15*]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jest która jest zakryta dobra nowina nasza na (tych) którzy giną jest która jest zakryta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13:15&lt;/x&gt;; &lt;x&gt;540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2024-04-28T19:58:40Z</dcterms:modified>
</cp:coreProperties>
</file>