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7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Duchem z wiary nadziei sprawiedliwości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w Duchu,* z wiary, oczekujemy** nadziei sprawiedliwości,***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 Duchem dzięki wierze nadziei usprawiedliwienia wyczekujemy.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Duchem z wiary nadziei sprawiedliwości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w Duchu, na podstawie wiary, oczekujemy spełnienia się nadziei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przez Ducha oczekujemy nadziei sprawiedliwości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 duchem z wiary nadziei sprawiedliwości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my z Duchem, z wiary, nadzieje sprawiedliwości oczekawamy.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z pomocą Ducha dzięki wierze wyczekujemy spodziewanej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 w Duchu oczekujemy spełnienia się nadziei usprawiedliwienia z 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dzięki Duchowi, oczekujemy nadziei usprawiedliwienia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my w Duchu spodziewamy się usprawiedliwienia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przecież dzięki Duchowi czekamy na podstawie wiary na spodziewaną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jednak, w duchu polegając na wierze, pełni nadziei oczekujemy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dzięki Duchowi przez wiarę wyczekujemy spodziewanego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духом очікуємо з віри - виправдання надії.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my, Duchem, z wiary, oczekujemy nadziei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mocą Ducha, który działa w nas, bo ufamy i jesteśmy wierni, z pełnym zaufaniem wyczekujemy spełnienia naszej nadziei dostąpienia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dzięki duchowi skwapliwie oczekujemy spodziewanej prawości wynikającej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zapewnieni przez Ducha Świętego, ufamy, że Bóg uniewinni nas dlatego, że wierzymy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usprawiedliwienia.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2024-04-29T03:19:09Z</dcterms:modified>
</cp:coreProperties>
</file>