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ci o 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zguba, ich bogiem brzuch,* a chwała w ich wstydzie – jako nastawionym** na to, co ziemskie.***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koniec zgubą, których Bóg brzuch i chwała we wstydzie* ich, (ci) (o tych)** ziemskich myślący.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(ci) (o) 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— zguba, ich bogiem — brzuch, a ich chwałą własne pohańbienie, gdyż zawładnęło nimi to,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zatracenie, ich Bogiem jest brzuch, a ich chwała jest w hańbie; myślą oni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jest zatracenie, których Bóg jest brzuch, a chwała w hańbie ich, którzy się o rzeczy ziemskie starają.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koniec, zatracenie, których Bóg jest brzuch i chwała w sromocie ich, którzy ziemskie rzeczy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losem – zagłada, ich bogiem brzuch – , a chwała – w tym, czego winni się wstydzić. To ci, których dążenia są przyziemne.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ich jest zatracenie, bogiem ich jest brzuch, a chwałą to, co jest ich hańbą, myślą bowiem o rzeczach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jest zagłada, ich bogiem brzuch, ich chwała w tym, czego powinni się wstydzić. Oni myślą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losem jest zagłada, ich bogiem - brzuch, a ich chwałą - pohańbienie. Myślą oni w sposób przyziemny.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końcem zguba, ich bogiem brzuch, a chwała — w ich bezwstydzie. Myślą jedynie o tym, co ziemskie.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Zmierzają prosto do zguby, ich bogiem jest żądza, chwalą się tym, czego powinni się wstydzić i myślą tylko o sprawach przyziemnych.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zatracenie, bogiem - brzuch, a chwała ich w tym, czego 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кінець погибель, їх бог черево, і слава їм на сором, вони про земне думають.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jest potępienie, ich bogiem jest brzuch, oni myślą o ziemskich sprawach, a ich chwała przez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 do zguby! Ich bóg to ich brzuch, dumni są z tego, czego powinni się wstydzić, bo troszczą się o rzeczy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ich jest zagłada, ich bogiem jest brzuch, a chwała ich polega na hańbie, umysłem zaś są przy rzeczach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przeznaczeniem jest zagłada, ich bogiem—nienasycony brzuch, a dumą—to, czego powinni się wstydzić. Ludzie ci myślą jedynie o ziemskich sprawach.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myślącym, zajmującym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przedmiotowy: w tym, czego się wstydzić należy.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2024-04-27T20:46:27Z</dcterms:modified>
</cp:coreProperties>
</file>