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dokonało się wasze obrzezanie, lecz nie takie, jakie znamy z praktyk ludzkich. Było to obrzezanie Chrystusowe; miało miejsce, gdy pozbyliście się swojej cielesności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uczynionym, lecz obrzezaniem Chrystusa, przez zrzucenie grzesznego ciała doczesnego;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obrzezką nie ręką uczynioną, to jest, zewlekłszy ciało wszystkich grzechów ciała przez obrzezkę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obrzezaniem nie ręką uczynionym, w zewleczeniu ciała cielesnego, w obrzezaniu Chrystusowym,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też otrzymaliście obrzezanie, nie z ręki ludzkiej, lecz Chrystusowe obrzezanie, polegające na zupełnym wyzbyciu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obrzezką, dokonaną nie ręką ludzką, gdy wyzuliście się z grzesznego ciała ziemskiego; to jest obrzezanie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ludzką uczynionym, lecz obrzezaniem Chrystusa, przez wyrzeczenie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Chrystusowym obrzezaniem, a nie ludzkim obrzezaniem waszego doczesnego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również przez odrzucenie grzesznego ciała przyjęliście obrzezanie nie ludzką ręką dokonane, obrzezanie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przeżyliście przemianę duchową, a nie zabieg na ciele, wyzbyliście się grzesznej natury; na tym polega obrzezanie w duchu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otrzymaliście obrzezanie, nie z ludzkiej ręki, lecz obrzezanie Chrystusowe (polegające) na wyzbyciu się ciała zmysłowego.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ви були обрізані нерукотворним обрізанням, скинувши смертне тіло в Христовім обрізанні.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obrzezką nie uczynioną rękami lecz w obrzezce Chrystusa, przez wyzucie się ciała z ciała wewnętrznego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zostaliście też obrzezani obrzezaniem uczynionym nie ludzkimi rękoma, ale dokonanym przez odarcie z władzy, jaką nad ciałem sprawuje stara natura. W tym obrzezaniu uczynionym przez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więzi z nim zostaliście też obrzezani obrzezaniem dokonanym bez udziału rąk, przez zrzucenie ciała cielesnego – obrzezaniem właściwym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ale nie fizycznie, lecz duchowo—On bowiem odciął od was waszą grzeszną naturę.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2024-04-27T14:37:53Z</dcterms:modified>
</cp:coreProperties>
</file>