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zostały zachęcone ich serca zjednoczone* w miłości** i ku wszelkiemu bogactwu całkowitej pewności zrozumienia, ku (dogłębnemu) poznaniu tajemnicy Boga – Chrystusa,***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zostały zachęcone* serca ich, zespoleni w miłości i ku całemu bogactwu pełni zrozumienia, ku uznaniu tajemnicy Boga, Pomazańca**,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passivi jako orzeczenie zdania zamiarowego.] [** Zob. 1.1**. Inne lekcje zamiast "Boga. Pomazańca": "Boga"; "Pomazańca"; "Boga i Pomazańca"; "Boga, którym jest Pomazaniec": "Boga, tego w Pomazańcu"; "Boga Ojca w Pomazańcu Jezusie"; "Boga, Ojca Pomazańca"; "Boga Ojca i Pomazańca"; "Boga i Ojca Pomazańca"; "Boga, i Ojca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Zależy mi, by ich serca doznały zachęty i by zjednoczeni w miłości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zmierzali do wszelkiego bogactwa całkowitej pewności płynącej ze zrozumienia, do dogłębnego poznania tajemnicy Boga, to jest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były pocieszone, będąc zespolone w miłości, a to ku wszelkiemu bogactwu zupełnej pewności zrozumienia, ku poznaniu tajemnicy Boga, Ojca i 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serca ich, będąc spojone miłością, a to ku wszelkiemu bogactwu zupełnego i pewnego wyrozumienia, ku poznaniu tajemnicy Boga i Ojca, i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serca ich, spoiwszy się w miłości i ku wszelkim bogactwom zupełności wyrozumienia, ku poznaniu tajemnice Boga Ojca i 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doznały pokrzepienia, aby przez miłość wyuczeni, [osiągnęli] pełnię zrozumienia, w całym jego bogactwie, i głębsze poznanie tajemnicy Boga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ich serca, a oni połączeni w miłości zdążali do wszelkiego bogactwa pełnego zrozumienia, do poznania tajemnicy Bożej, to jest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doznały pokrzepienia, a oni zjednoczeni w miłości, zostali obdarzeni całym bogactwem pełnego zrozumienia w celu poznania tajemnicy Boga,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serca doznają pociechy, aby zjednoczeni w miłości doszli do całej bogatej pełni zrozumienia, do poznania tajemnicy Boga,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ich serca napełniły się pociechą, gdy zespolą się w miłości, [by dojść] do całego bogactwa pełni zrozumienia, do tajemnicy Boga — do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was podnieść na duchu, bo wtedy, zjednoczeni miłością i wzbogaceni niezachwianą pewnością, poznacie Chrystusa jako tajemnicę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nabrali otuchy i zjednoczeni w miłości doszli do całego bogactwa i pełnego zrozumienia, do głębszego poznania tajemnicy Boga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потішаться їхні серця, з'єднавшись у любові і для всього багатства повноти розуміння, для пізнання таємниці Бога - [і Батька й]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zostały zachęcone ich serca i zostali zespoleni w miłości, ku wszelkiemu bogactwu całkowitej pewności zrozumienia, aż do znajomości tajemnicy Boga i Ojca, i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moim jest to, aby doznali pokrzepienia, aby złączyli się razem w miłości i aby posiedli wszystkie bogactwa, jakie wynikają z pewności zrozumienia i pełnego poznania tajemnej prawdy Bożej - którą jest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ich serca zostały pocieszone. aby byli harmonijnie zespoleni w miłości, a także ku wszelkiemu bogactwu zupełnej pewności ich zrozumienia, ku dokładnemu poznaniu świętej tajemnicy Bożej, mianowicie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wszyscy byli zachęceni i zjednoczeni w miłości, byście w pełni zrozumieli i poznali Bożą tajemnicę—Chrystusa.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pouczeni. W tym zn. Paweł używa tego słowa, cytując &lt;x&gt;290 40:13&lt;/x&gt; w &lt;x&gt;530 2:16&lt;/x&gt;.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duchowy rozwój to proces coraz głębszego rozpoznawania w Jezusie Chrystusie podstaw własnego nowego jestestwa. W tym procesie poznaję: (1) co się w Nim dokonało ze mną (&lt;x&gt;580 1:7&lt;/x&gt;, 11, 13, 14, 15-22); (2) do czego w Nim jestem zdolny (&lt;x&gt;580 1:17&lt;/x&gt;, 19); (3) co mam w Nim do objęcia w posiadanie (Kol 1: 2, 3, 12; por. &lt;x&gt;570 3:7&lt;/x&gt;). Z modlitwy apostoła możemy wnioskować, że duchowy rozwój (a) zaczyna się od modlitwy; (b) przebiega wśród prób (w Kolosach zagrożeniem były fałszywe nauki), obnażających nasze braki, wskazujących cele rozwoju, budzących rozpaczliwe pragnienie ich osiągnięcia (por. &lt;x&gt;650 2:10&lt;/x&gt;;&lt;x&gt;650 5:710&lt;/x&gt;; &lt;x&gt;670 4:1-2&lt;/x&gt;); (c) realizuje się w ramach rozwoju wspólnoty wiernych (&lt;x&gt;530 12:24-26&lt;/x&gt;); (d) jego podstawą są Pisma przede wszystkim Nowego Przymierza; (e) wymaga od nas więzi miłości ze względu na chwile błądzenia, od których nasze poznawanie Jezusa nie będzie wolne, i (f) wymaga on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3:4&lt;/x&gt;; &lt;x&gt;580 1:26-27&lt;/x&gt;;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2024-04-28T03:44:10Z</dcterms:modified>
</cp:coreProperties>
</file>