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dostatecznie wiecie, iż on dzień Pański jako złodziej w nocy, tak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dostatecznie wiecie, iż dzień Pański, jako złodziej w nocy, tak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Pański przyjdzie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iż dzień Pański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doskonale wiecie, że Dzień Pana przyjdzie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dokładnie wiecie, że dzień Pański tak nadchodzi,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sami dobrze wiecie, że dzień powrotu Pana przyjdzie jak złodziej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nazbyt dobrze wiecie o tym, że dzień Pański nadejdzie tak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напевне знаєте, що день Господній приходить, як злодій уночі.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dokładnie wiecie, że dzień Pana tak przychodzi,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dobrze wiecie, że Dzień Pana nadejdzie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bardzo dobrze wiecie, iż dzień Pana nadchodzi – dokładnie tak, jak złodziej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wiecie, że dzień powrotu Pana nadejdzie nagle—jak złodziej, który przychodzi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2024-04-28T15:38:25Z</dcterms:modified>
</cp:coreProperties>
</file>