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 i zadać im śmierć, po czym powieszono ich na pięciu drzewach. I wisieli na tych drzewach aż do wieczora.*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2024-04-26T08:24:30Z</dcterms:modified>
</cp:coreProperties>
</file>