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3"/>
        <w:gridCol w:w="1959"/>
        <w:gridCol w:w="2378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Taanachu – jeden; król Megiddo – jeden;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2024-04-27T02:16:50Z</dcterms:modified>
</cp:coreProperties>
</file>