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skraju góry, która leży na wschód od doliny Ben-Hinom, która jest w dolinie Refaim od północy, i schodziła do doliny Ben-Hinom, na południe od Grzbietu Jebuzytów i (dalej) schodziła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schodziła do skraju góry leżącej na wschód od doliny Ben-Hinom, która rozciąga się po północnej stronie doliny Refaim, i schodziła w dolinę Ben-Hinom, na południe od Grzbietu Jebuzytów i dalej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ta ciągnęła się do końca góry położonej naprzeciw doliny syna Hinnom, leżącej w dolinie Refaim na północy, i schodziła do doliny Hinnom po stronie Jebus na południe, i stamtąd biegła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ta granica do końca góry, która jest przeciwko dolinie synów Ennon, a jest w dolinie Refaim na północy, i idzie przez dolinę Refaim na północy, i idzie przez dolinę Ennon po stronie Jebuzejczyka na południe, stamtąd bieży do źródła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zstępuje na część góry, która patrzy na dolinę synów Ennom, a jest przeciw północnej stronie na ostatniej części doliny Rafaim. I schodzi w Geennom (to jest w dolinę Ennom) według boku Jebuzejczyka na południe i przychodzi do źrzódła Rogel,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krańca góry wznoszącej się od wschodniej strony doliny Ben-Hinnom, na północy równiny Refaitów, po czym schodziła w dolinę Hinnom, przez zbocze góry Jebusytów na południe i dochodziła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skraju góry, która leży na wschód od doliny Ben-Hinnom, a na północ od niziny Refaim, schodzi zaś w dół do doliny Ben-Hinnom na południe od grzbietu górskiego Jebuzejczyków i dalej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podnóża góry położonej naprzeciw Doliny Ben-Hinnom, w północnej części równiny Refaitów. Następnie biegła w dół ku Dolinie Hinnom, po stoku Jebusytów na południe i opadała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schodzi do podnóża góry położonej naprzeciw doliny Ben-Hinnom w północnej części równiny Refaim, po czym prowadzi w dół do doliny Hinnom przez południowe zbocze Jebusytów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 następnie do podnóża góry położonej naprzeciw doliny Ben-Hinnom w północnej części równiny Refaim. Po czym prowadzi w dół do doliny Hinnom przez południowe zbocze Jebuzytów i schodzi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часті гори, яка є напроти лиця долини Оннама, що є з часті Емекрафаїна з півночі, і зійде до Ґеєнни позаду Євусея і зійде з півдня до джерела Роґила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 do krawędzi góry, położonej po wschodniej stronie doliny Ben Hinnom, a po północnej równiny Refaim. Potem, po południowej stronie górskiej krawędzi Jebusytów, schodzi do doliny Hinnom i dalej, na dół, do źródła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na skraj góry znajdującej się naprzeciw doliny syna Hinnoma, na nizinie Refaim na północy, i schodziła do Doliny Hinnoma, ku stokowi Jebusyty na południu, i schodziła do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2024-04-29T06:33:36Z</dcterms:modified>
</cp:coreProperties>
</file>