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dochodziła do Tabor i Szachasum, i Bet-Szemesz, a jej krańcem był Jordan – szesnaście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dochodziła do Tabor, Szachasum i Bet-Szemesz, a jej krańcem był Jordan — szesnaście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granica dochodziła do Taboru, Szachasima i Bet-Szemesz, a kończyła się przy Jordanie: szesnaście miast i 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 granica ich do Taboru, i do Sehesyma, i do Betsemes, a kończą się granice ich u Jordanu, miast szesnaście,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 granica jego aż do Tabor i Sehesim, i Betsames, a będą kończyny ich Jordan: miast szesnaście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dotykała Taboru, Szachasima i Bet-Szemesz, a następnie kończyła się nad Jordanem: szesnaście miast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styka się z Taborem, Szachasymą, Bet-Szemeszem, a kończy się na Jordanie. Miast szesnaście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dotykała Taboru, Szachasima oraz Bet-Szemesz i kończyła się nad Jordanem – szesnaście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dociera do Taboru, Szachasima i Bet-Szemesz, a następnie kończy się nad Jordanem: obejmuje szesnaście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dochodzi do Taboru, Szachacima i Bet-Szemesz, a kończy się przy Jordanie: obejmuje szesnaście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границя до Тавота і до Сасіми при морі і Ветсмаса, і вихід (кінець) їхніх границь буде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granica zahacza o Tabor, Szahacyma i Beth Szemesz, zaś kończy się nad Jardenem – czyli szesnaście miast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granica sięgała do Taboru i Szachacimy, i Bet-Szemesz, a krańce ich granicy były nad Jordanem; szesnaście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2024-04-25T20:09:04Z</dcterms:modified>
</cp:coreProperties>
</file>