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biegła od Chelef, od dębu* w Saananim przez AdamiNekeb i Jabneel do Lakum, a jej krańcem był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biegła od Chelef, od dębu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Saananim przez Adami-Nekeb i Jabneel do Lakum, a jej krańcem był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granica biegła od Chelef, od Helon do Saanannim, Adami, czyli Nekeb, oraz Jabneel aż do Lakum i kończyła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 od Helef, i od Helon, do Saannanim, i Adami, które jest Necheb, i Jebnael, aż ku Lekum, i kończy się 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się granica od Helefa i Elon, i Saananim, i Adami, która jest Neceb, i Jebnael aż do Lekum, a końce ich aż do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z Chelef i od Dębu w Saananim do Adami-Hannekeb i Jabneel aż do Lakkum i dochodziła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sięgał od Chelef, od dębu przy Saanannim poprzez Adami-Nekeb i Jabneel do Lakkum, a kończy się na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ciągnęła się od Chelef, od dębu w Saananim poprzez Adami-Hannekeb i Jabneel aż do Lakkum i kończyła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potomków Neftalego biegnie od Cheleb, od dębu w Saananim do Adami-Nekeb, Jabneel, aż do Lakkum, i kończy się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biegnie od Chelef, od Dębu w Caanannim poprzez Adami-ha-Nekeb i Jabneel do Lakkum i kończy się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були: Меелеф і Маилон і Весенанім і Арме і Накев і Явнил аж до Лаки, і його виходи (кінець) були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ciągnie się od Halef, obok Caanannim, Adami Nekeb i Jabnnel – aż do Lakkum, a kończy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biegła od Chelefu, od wielkiego drzewa w Caanannim, i przez Adami-Nekeb, i Jabneel aż do Lakkum; i jej krańce były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dębu, </w:t>
      </w:r>
      <w:r>
        <w:rPr>
          <w:rtl/>
        </w:rPr>
        <w:t>מֵאֵלֹון</w:t>
      </w:r>
      <w:r>
        <w:rPr>
          <w:rtl w:val="0"/>
        </w:rPr>
        <w:t xml:space="preserve"> , lub: od Elon.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2024-04-19T13:46:15Z</dcterms:modified>
</cp:coreProperties>
</file>