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wejdziemy do tej ziemi, ten sznur z nici szkarłatu przywiążesz do okna, z którego nas spuściłaś, a swego ojca i swoją matkę, i swoich braci, i cały dom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wejdziemy do tej ziemi, to przywiążesz do okna, z którego nas spuściłaś, tę wstęgę ze szkarłatnej nici. Swoich bliskich: ojca, matkę, braci — całą rodzinę ojca —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ziemi, przywiążesz do okna czerwony sznur, po którym nas spuściłaś, i zbierzesz u siebie, w domu swego ojca, swoją matkę, swoich braci i cały dom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Jeźli, gdy wnijdziemy do ziemi, tego czerwonego sznuru nie uwiążesz u okna, po którymeś nas spuściła, a ojca twego, i matki twojej, i braci twojej, i wszystkiego domu ojca twego nie zbierzeszli do siebie w 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gdy wnidziemy do tej ziemie, znakiem będzie ten powrózek czerwony, a uwiążesz go w oknie, z któregoś nas spuściła, a ojca twego i matkę, i bracią, i wszytkę twą rodzinę zgromadzisz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kraju, uwiążesz powróz z nici purpurowych u okna, przez które nas spuściłaś, i zgromadzisz u siebie w tym domu: ojca twego, matkę twoją, braci twoich i całą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wejdziemy do tej ziemi, przywiążesz ten sznur z czerwonej nici do okna, przez które nas spuściłaś, a swego ojca i matkę, i braci, i całą rodzinę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wejdziemy do tej ziemi, przywiążesz sznur z tej purpurowej nici do okna, z którego nas spuściłaś. Natomiast swojego ojca, matkę, braci oraz wszystkich domowników swojego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wejdziemy do tego kraju, w oknie, przez które wyszliśmy, przywiążesz sznur z purpurowych nici, a ojca, matkę, braci i całą rodzinę twojego ojca zgromadzisz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wejdziemy do waszej ziemi, wtedy uwiążesz ten sznur purpurowy u okna, przez które nas spuściłaś, ojca zaś swego, matkę, braci i całą rodzinę zgromadzisz przy sobie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ми входимо в часть міста, і покладеш знак, цей червоний шнурок вивісиш у вікні, яким ти нас ним спустила, а твого батька і твою матір і твоїх братів і ввесь дім твого батька збереш в себе до твоєї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wtargniemy do tej ziemi – nie przywiążesz do okna, którym nas spuściłaś, sznuru z purpurowych nici; a twojego ojca, twojej matki, twoich braci i całej rodziny twojego ojca nie zgromadzisz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tej ziemi. Ten sznur ze szkarłatnych nici masz uwiązać w oknie, przez które nas spuściłaś, a swego ojca i swoją matkę, i swoich braci oraz wszystkich domowników twego ojca masz zebrać u siebie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2024-04-20T10:24:54Z</dcterms:modified>
</cp:coreProperties>
</file>