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poza drzwi twojego domu na zewnątrz, jego krew na jego głowie – a my będziemy bez winy. Lecz wszyscy, którzy będą z tobą w domu – ich krew na naszej głowie, jeśli spadnie na nich czyjaś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na zewnątrz poza drzwi twojego domu, sam sobie będzie winien, że przelano jego krew,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będziemy czyści. Jeśli jednak ktoś skrzywdzi kogokolwiek z zebranych w twoim domu, za to my odpowiemy.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wyjdzie poza drzwi twego domu,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na głowę,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winy. Lecz krew każdego, kto będzie z tobą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naszą głowę, jeśli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wyszedł ze drzwi domu twego, krew jego będzie na głowę jego, a my będziemy bez winy; ale każdego, ktokolwiek będzie z tobą w domu, krew jego obróci się na głowę naszę, jeźli się go kto rękę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drzwi domu twego wynidzie, krew jego będzie na głowę jego, a my będziem niewinni. Ale krew wszytkich, którzy z tobą w domu będą, obróci się na głowę naszę, jeśli się ich kto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wyjdzie poza drzwi twego domu, krew jego spadnie na jego głowę, a my będziemy niewinni. Kto jednak w domu z tobą pozostanie, krew jego spadnie na naszą głowę, jeżeli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z drzwi twojego domu na zewnątrz, będzie sam winien przelania swojej krwi, a my będziemy bez winy. Ale za przelanie krwi każdego, kto będzie u ciebie w domu, a ugodzi go czyjaś ręka, my winę poniesiemy.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twojego domu na ulicę, to jego krew spadnie na jego głowę, a my będziemy niewinni. Ktokolwiek jednak będzie z tobą w domu, a podniesiono by na niego rękę, to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domu, sam będzie winien swojej śmierci, my zaś będziemy bez winy. Winni bylibyśmy wtedy, gdyby komukolwiek, kto będzie w twoim domu, stało się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twego domu, sam będzie winien swojej śmierci, a my będziemy wolni od winy; lecz krew każdego, kto będzie przebywał z tobą w domu, spadnie na naszą głowę, jeżeli ktoś podniesie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кожний, хто вийде надвір через двері твоєї хати, собі буде винний, а ми невинні в цій твоїй клятві, і за тих, які з тобою будуть в твоїй хаті, ми будемо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wtedy wyjdzie z drzwi twojego domu – jego krew spadnie na jego głowę, a my będziemy niewinni. Lecz każdego, kto będzie z tobą w domu, jeśli go dotknie czyjaś ręka –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wyjdzie z drzwi twego domu na zewnątrz, tego krew spadnie na jego głowę, a my będziemy wolni od winy; a każdy, kto pozostanie u ciebie w domu, tego krew spadnie na nasze głowy, gdyby się podniosła na niego jakaś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2024-04-24T01:48:06Z</dcterms:modified>
</cp:coreProperties>
</file>