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kapłana Eleazara, powiedział do potomków Rubena, Gada i Manassesa: Teraz jesteśmy pewni, że JAHWE jest pośród nas, ponieważ nie popełniliście zarzucanego wam wiarołomstwa wobec JAHWE. Tak wyrwaliście synów Izraela z ręki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Fines, syn Eleazara, kapłan, do nich: Teraześmy doznali, że jest JAHWE z nami, ponieważeście wolni od tego przestępstwa i wybawiliście syny Izraelowe z ręki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zwrócił się do Rubenitów, do Gadytów i do potomków Manassesa: Dzisiaj przekonaliśmy się, że JAHWE jest wśród nas, ponieważ nie dopuściliście się niewierności wobec JAHWE i uchroniliście Izraelitów przed karą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powiedział do potomków Rubena, Gada i Manassesa: „Dziś przekonaliśmy się, że JAHWE jest wśród nas, gdyż nie sprzeniewierzyliście się JAHWE przez ten czyn, dlatego ocaliliście Izraelitów przed karą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oświadczył Rubenitom, Gadytom i Manassytom: - Teraz wiemy, że Jahwe jest pośród nas, skoro nie popełniliście tego przeniewierstwa względem Jahwe i uchroniliście Izraelitów od jego karzącej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Elazara, kapłana, powiedział do synów Reubena, do synów Gada oraz do synów Menaszy: Dzisiaj się upewniamy, że WIEKUISTY jest pośród nas, ponieważ nie dopuściliście do przeniewierstwa przeciw WIEKUISTEMU. Przez to uchroniliście synów Israela od karzącej ręki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 i synów Gada oraz synów Manassesa: ”Dzisiaj poznaliśmy, że JAHWE jest pośród nas, gdyż nie dopuściliście się tej niewierności przeciwko JAHWE. Wyzwoliliście zatem synów Izraela z ręki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2024-04-19T18:15:33Z</dcterms:modified>
</cp:coreProperties>
</file>