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Bożego,* następnie wziął wielki kamień i ustawił go tam pod dębem, który był przy (miejscu) świętym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zwoju Prawa Bożego, a następnie wziął głaz, ustawił go pod dębem, w miejscu świętym należącym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spisał te słowa w księdze Prawa Bożego, wziął też wielki kamień i postawił go pod dębem, który był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Jozue słowa te w księgi Zakonu Bożego; wziął też kamień wielki, i postawił go tam pod dębem, który był u świątnicy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wszytkie te słowa w księgach zakonu Pańskiego i wziął kamień barzo wielki, i położył ji pod dębem, który był w świątnicy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zapisał te słowa w księdze Prawa Bożego. Wziął potem wielki kamień i ustawił go tam pod terebintem, który jest w miejscu poświęconym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spisał też te słowa w księdze zakonu Bożego oraz wziął wielki kamień i postawił go tam pod dębem, który był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spisał te słowa w Księdze Prawa Bożego, a potem wziął wielki kamień i postawił go tam pod dębem,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zapisał te słowa w księdze Prawa Bożego. Następnie wziął wielki kamień i postawił go tam pod terebintem,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zapisał te wydarzenia w Księdze Prawa Bożego. Potem wziął ogromny kamień i ustawił go tam pod terebintem w miejscu poświęconym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ці слова до книги, божий закон. І взяв великий камінь і поставив його Ісус під теревинтом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spisał te wypadki w zwoju Prawa Boga; wziął wielki kamień oraz ustawił go tam pod dębem, który stał przy Świątyni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zapisał te słowa w księdze Prawa Bożego i wziął wielki kamień, i postawił go tam pod okazałym drzewem, które jest przy sanktuarium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&lt;x&gt;60 8:31&lt;/x&gt;; &lt;x&gt;160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2024-04-23T08:39:26Z</dcterms:modified>
</cp:coreProperties>
</file>