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życia Jozuego i przez wszystkie dni życia starszych, którzy go przeżyli i którzy uczestniczyli w całym dziele JAHWE, dokonanym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Jozuego i przez wszystkie dni starszych, którzy przeżyli Jozuego, a którzy znali wszystkie dzieła JAHWE, jakie 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Panu po wszystkie dni Jozuego, i po wszystkie dni starszych, którzy długo żyli po Jozuem, a którzy wiedzieli o wszystkich sprawach Pańskich, które 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JAHWE po wszytkie dni Jozuego i starszych, którzy przez długi czas żyli po Jozuem i którzy wiedzieli wszytkie sprawy PANSKIE, które był uczynił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cały czas życia Jozuego i przez cały czas życia starszych, którzy przeżyli Jozuego, a dobrze znali wszystko, co Pan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wszystkie dni życia Jozuego i przez wszystkie dni życia starszych, którzy przeżyli Jozuego, a którzy znali wszystkie dzieła Pana, jakich On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całe życie Jozuego i przez wszystkie dni starszych, którzy żyli jeszcze długi czas po Jozuem, i którzy znali wszystkie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które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służył WIEKUISTEMU po wszystkie dni Jezusa, syna Nuna, oraz po wszystkie dni starszych, którzy przeżyli Jezusa, syna Nuna, i którzy znali wszystkie czyny WIEKUISTEGO,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służył JAHWE przez wszystkie dni Jozuego i przez wszystkie dni starszych, którzy przeżyli Jozuego i którzy znali cało dzieło JAHWE, jakiego on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2024-04-23T17:16:49Z</dcterms:modified>
</cp:coreProperties>
</file>