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wyciągnął swoją rękę, ludzie z zasadzki powstali szybko ze swojego miejsca, pobiegli i weszli do miasta, zajęli je i szybko je podpalili.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podniósł rękę, wojsko wypadło z zasadzki, pobiegło do miasta, zajęło je i szybko wznieciło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podniósł rękę, ludzie, którzy byli w zasadzce, powstali szybko ze swego miejsca, pobiegli i weszli do miasta, zajęli je i szybko podpalili.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oni, co byli na zasadzce, wstawszy prędko z miejsca swego; bieżali, gdy on podniósł rękę swą, a ubieżawszy miasto, wzięli je, i zaraz je zapalili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podniósł puklerz przeciwko miastu, zasadzka, która się była zataiła, powstała zaraz: i ubieżawszy miasto wzięli i zapalili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zaledwie rękę wyciągnął, ludzie, którzy byli w zasadzce, pośpiesznie wyszli z ukrycia, przybiegli do miasta, zajęli je i od razu podpalili.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wyciągnął swoją rękę, ludzie z zasadzki szybko zerwali się ze swego miejsca, pobiegli i wtargnęli do miasta, zajęli je i szybko je podpalili.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wyciągnął rękę, ludzie z zasadzki szybko wyszli z ukrycia, pobiegli i wtargnęli do miasta, zajęli je i natychmiast podłożyli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Zaledwie wyciągnął rękę, ci, którzy byli w zasadzce, natychmiast zerwali się ze swojego miejsca, ruszyli biegiem na miasto, zajęli je i szybko podpalili.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tylko wyciągnął swe ramię, ludzie zaczajeni w zasadzce poderwali się ze swego miejsca, biegiem wpadli do miasta, opanowali je i natychmiast podpalili.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засідки швидко встали з їхнього місця і вийшли, коли він простягнув руку, і пішли проти міста і взяли його і, поспішившись, запалили місто огнем.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ci, co stali na zasadzce, szybko wyruszyli ze swego stanowiska. Wtedy, gdy podniósł swoją rękę – nadbiegli, wtargnęli do miasta i je zdobyli. Po czym zaraz podpalili je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co byli w zasadzce, szybko podnieśli się ze swego miejsca i zaczęli biec w momencie, gdy wyciągnął swą rękę, i wkroczyli do miasta, i je zdobyli. Potem śpiesznie podpalili miasto.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2024-04-25T18:08:57Z</dcterms:modified>
</cp:coreProperties>
</file>