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natomiast cieszyć się dobrą opinią u ludzi spoza kościoła, aby nie spotkał się z lekceważeniem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też mieć dobre świadectwo od tych, którzy są na zewnątrz, żeby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ściągał 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hańby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też mieć świadectwo dobre od obcych, aby nie wpadł w hańbę i w sidło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też mieć dobre świadectwo od tych, którzy są obcymi, aby nie wpadł w urąganie i sidło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są z zewnątrz, ażeby się nie naraził na wzgardę i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cieszyć się dobrym imieniem u tych, którzy do nas nie należą, aby nie narazić się na zarzuty i nie popaść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dobrą opinię wśród niewierzących, aby nie doznał zniewag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z zewnątrz, żeby nie narazić się na pogardę i nie wpaść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mieć nadto dobrą opinię u ludzi spoza [Kościoła], aby go nie dosięgnął jakiś zarzut i diabelskie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cieszyć się dobrą opinią także poza Kościołem, aby nie był narażony na zarzuty i diabelskie podstępy.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nie należą do nas, żeby nie dostał się na ludzkie języki i w 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мав добре свідчення від сторонніх осіб, щоб не впав у зневагу і щоб не потрапив у сітку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słuszne, by miał także dobrą opinię u tych z zewnątrz, żeby nie wpadł na jakiś zarzut oraz w pułapkę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musi być w poważaniu u ludzi z zewnątrz, aby nie przyniósł wstydu i nie wpadł w sidła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winien mieć bardzo dobre świadectwo od osób postronnych, żeby nie popadł w pohańbienie i w sidło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spoza kościoła, aby nie był przez nich o nic oskarżany i aby nie wpadł w pułapkę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2024-05-08T21:16:59Z</dcterms:modified>
</cp:coreProperties>
</file>