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7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by walczyć ale łagodny być względem wszystkich zdolny nauczać znoszący 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Pana* zaś nie powinien spierać się, lecz być uprzejmy dla wszystkich,** zdolny nauczać,*** wyrozumiały,****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 zaś Pana nie trzeba, (by) walczyć*, ale miłym być** względem wszystkich, zdolnym do nauczania, znoszącym zło,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niewolnikowi zaś Pana nie trzeba (by) walczyć ale łagodny być względem wszystkich zdolny nauczać znoszący 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&lt;x&gt;550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12:19&lt;/x&gt;; &lt;x&gt;610 3:3&lt;/x&gt;; &lt;x&gt;630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wyrozumiały, ἀνεξίκακος, radzący sobie w trudnościach, tolerancyjny.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"nie trzeba zaś, by niewolnik Pana walczył".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"miłym być" - to i następne przymiotnikowe określenia stanowią wraz z wcześniejszym "niewolnik" składnię accusativus cum infinitivo po "trzeba". Składniej: "trzeba (...) by miłym był".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2024-05-05T13:45:25Z</dcterms:modified>
</cp:coreProperties>
</file>