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celować w szlachetnych czynach, służących zaspokojeniu koniecznych potrzeb — niech nie będą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i nasi uczą się przodować w dobrych uczynkach, gdzie tego potrzeba, żeby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nasi w dobrych uczynkach przodkować, gdzie tego potrzeba, żeby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naszy w dobrych uczynkach przodkować na używanie potrzebne, iżby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i nasi [wierni] nauczą się przodować w dobrych uczynkach, które służą zaspokojeniu koniecznych potrzeb - żeby nie byli bez zasług.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i nasi uczą celować w dobrych uczynkach, aby zaspokajać palące potrzeby, żeby nie byli nieużyteczni.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bracia uczą się też wyróżniać dobrymi czynami, które zaspokajają konieczne potrzeby,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prześcigać w dobrych czynach przy zaspokajaniu koniecznych potrzeb, aby nie okazali się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 nasi uczą się wyróżniać dobrymi uczynkami w niezbędnych sprawach, aby nie byli bez owocu.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nasi bracia uczą się gorliwie spełniać dobre czyny i w ten sposób zaspokajać palące potrzeby innych, niech nie będą nieużyteczni.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(bracia) pokażą, że umieją spełniać dobre uczynki, zaspokajając konieczne potrzeby. Niech i oni mają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навчаються і наші бути майстрами в добрих ділах, у нагальних потребах, щоб не були безплідними.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nasi niech się uczą stawać na czele szlachetnych uczynków względem niezbędnych spraw,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nauczą się poświęcać dobrym uczynkom, które zaspokajają prawdziwe potrzeby, tak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również nasi uczą się trwać w szlachetnych uczynkach w celu zaspokajania pilnych potrzeb, aby nie być bezowocnymi.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pokażesz wierzącym, że powinni z całych sił czynić dobro, troszcząc się o potrzeby innych i robiąc coś pożytecznego.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2024-04-29T11:45:02Z</dcterms:modified>
</cp:coreProperties>
</file>