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Ukochałeś sprawiedliwość, a znienawidziłeś bezprawie, dlatego Twój Bóg namaścił Cię,* o Boże, olejkiem radości jak żadnego z twoich towarzyszy.**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Umiłowałeś sprawiedliwość i znienawidziłeś bezprawie; z powodu tego namaścił Cię, Boże, Bóg Twój, oliwą rozweselenia obok uczestników Twych;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umiłowałeś sprawiedliwość i znienawidziłeś bezprawie przez to namaścił Ciebie Bóg Bóg Twój oliwą rozweselenia od uczestników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45:8&lt;/x&gt;; &lt;x&gt;290 61:1&lt;/x&gt;; &lt;x&gt;490 4:18&lt;/x&gt;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Albo: Dlatego  Bóg,  Twój  Bóg,  namaścił Cię olejkiem radości ponad twoich towarzyszy. Cytat za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2024-04-25T10:14:25Z</dcterms:modified>
</cp:coreProperties>
</file>