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przeszli próbę zniewag i biczowań,* a ponadto kajdan i więzienia;**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szydzeń i batogów doświadczanie otrzymali. jeszcze zaś więzów i strażnicy: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doznali zniewag i biczowania, zakuwano ich w kajdany i więziono.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 i biczowania, ponadto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pośmiewisk i biczowania doświadczyli, nadto i związek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doznali pośmiewisk i bicia, nadto i więzienia, i ciemnic,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doznali zelżywości i biczowania, a 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doznali szyderstw i biczowania, a nadto więzów i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 i biczowania, ponadto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szyderstw, chłosty,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przeszli przez próbę szyderstw i chłosty, a jeszcze kajdan i lochu.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znosili szyderstwa i biczowanie, w kajdanach byli wtrącani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zaznali szyderstw i chłosty a także kajdan i więzienia,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інші зазнали наруги та ран, а також кайданів і в'язниць.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przyjęli próbę szyderstw, biczowań, a nadto pęt i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doświadczali szyderstw i biczowania, potem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byli doświadczani przez drwiny i biczowania; co więcej, przez więzy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poniżano i biczowano, zakuwano w kajdany i zamykano w więzieniach.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20:2&lt;/x&gt;; 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39:20&lt;/x&gt;; &lt;x&gt;110 22:26-27&lt;/x&gt;; &lt;x&gt;140 18:25-26&lt;/x&gt;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2024-04-30T07:09:53Z</dcterms:modified>
</cp:coreProperties>
</file>