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odrzucony. Nie mógł już skorzystać z możliwości opamiętania, chociaż zabiegał o to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chciał odziedziczyć błogosławieństwo, został odrzucony. Nie znalazł bowiem miejsca na pokutę, choć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wiecie, iż i potem, gdy chciał odziedziczyć błogosławieństwo, był odrzucony; bo nie znalazł miejsca pokuty, choć jej z płaczem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iż i potem, gdy chciał być dziedzicem błogosławieństwa, był odrzucon, bo nie nalazł miejsca pokuty, choć jej ze łzami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później, gdy chciał otrzymać błogosławieństwo, został odrzucony, nie znalazł bowiem sposobności do nawrócenia, choć go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potem, gdy chciał otrzymać błogosławieństwo, został odrzucony, nie uzyskał bowiem zmiany swego położenia, chociaż o nią ze łzami zabiegał.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później, gdy chciał odziedziczyć błogosławieństwo, został odrzucony. Nie było już dla niego możliwości nawrócenia,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gdy potem chciał odzyskać błogosławieństwo, został odrzucony. Nie miał już możliwości odmiany, chociaż ze łzami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choć potem pragnął otrzymać błogosławieństwo, został odtrącony. Już nie uzyskał zmiany myśli, choć ze łzami jej się domagał.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potem chciał otrzymać błogosławieństwo ojca, ale został odtrącony i nie mógł już nic zmienić, chociaż ze łzami o to błagał.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i potem, kiedy chciał uzyskać błogosławieństwo, został odrzucony, chociaż ze łzami dopraszał się o nie, bo nie mógł już nic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знайте, що й тоді, як забажав був успадкувати благословення, - був відкинений, бо не знайшов можливости покаятися, хоч слізно його шукав.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wiecie, że gdy później chciał uzyskać błogosławieństwo, został uznany za niegodnego; gdyż nie odkrył pozycji skruchy, chociaż jej szukał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później, kiedy chciał otrzymać błogosławieństwo ojca, został odrzucony; w rzeczy samej, mimo że zabiegał o to ze łzami, na nic mu się nie zdała przemiana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i potem, gdy chciał odziedziczyć błogosławieństwo, został odrzucony, bo chociaż ze łzami pilnie zabiegał o zmianę zdania, nie znalazł na nią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potem, gdy je chciał odzyskać, został odrzucony. Gorzko żałował swojego czynu, ale było już za późno na jakąkolwiek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2024-04-29T03:13:44Z</dcterms:modified>
</cp:coreProperties>
</file>