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3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dźwięku trąby, ani grzmotu słów, których słuchający błagali, by już nie kierować do nich ani słowa,*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trąby dźwięku, i głosu słów, który usłyszawszy odsunęli od siebie, aby nie zostać przedłożone im słowo*;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trąby dźwięku i głosu wypowiedzi który usłyszawszy odrzucili od siebie aby nie zostać przedłożone im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20:18-21&lt;/x&gt;; &lt;x&gt;50 4:11-12&lt;/x&gt;; &lt;x&gt;50 5:22-27&lt;/x&gt;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"zostać przedłożone im słowo" - składniej: "aby nie zostało przedłożone im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2024-04-29T01:06:48Z</dcterms:modified>
</cp:coreProperties>
</file>