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stać się podobny do braci, aby być miłosiernym i wiernym arcykapłanem w sprawach dotyczących Boga,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stał się miłosiernym i wiernym najwyższym kapłanem wobec Boga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 być we wszystkiem podobny braciom, aby był miłosiernym i wiernym najwyższym kapłanem w tem, co się u Boga na ubłaganie za grzechy ludzkie dziać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powinien był we wszytkim być podobny braciej, aby się zstał miłosiernym i wiernym nawyższym kapłanem do Boga, aby ubłagał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upodobnić pod każdym względem do braci, aby stał się miłosiernym i wiernym arcykapłanem w tym, co się odnosi do Boga -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mógł zostać miłosiernym i wiernym arcykapłanem przed Bogiem dla przebłagania go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wobec Boga stać się miłosiernym i wiernym arcykapłanem, by zgładzić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musiał we wszystkim upodobnić się do braci, aby stać się miłosiernym, a zarazem wiarygodnym wobec Boga najwyższym kapłanem, który zgładzi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czuł się zobowiązany całkowicie upodobnić się do braci, aby stać się miłosiernym i wiernym arcykapłanem w rzeczach odnoszących się do Boga, tak by dokonywać przebłagania za grzechy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musiał pod każdym względem upodobnić się do ludzi, swoich braci, i zostać miłosiernym i wiernym arcykapłanem, by przebłagać Boga za grzechy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musiał pod każdym względem upodobnić się do braci, aby stać się miłosiernym i wiernym arcykapłanem w sprawach Bożych, dla przejednania za winy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треба було йому в усьому уподібнитися братам, щоб бути милосердним і вірним архиєреєм перед Богом, щоб спокутувати людські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we wszystkim miał zostać upodobniony do braci, aby stał się miłosiernym oraz wiernym arcykapłanem tych z Boga, w celu zmazania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pod każdym względem upodobnić do swych braci, ażeby się stać miłosiernym i wiernym kohenem gadolem w służbie Bogu, dokonując kappary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zatem pod każdym względem stać się podobny do swych ”braci”, by w sprawach związanych z Bogiem stać się miłosiernym i wiernym arcykapłanem, mogącym złożyć ofiarę przebłagalną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się całkowicie upodobnić do ludzi, aby stać się pełnym miłości, wiernym kapłanem i złożyć Bogu ofiarę za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2024-05-04T05:58:15Z</dcterms:modified>
</cp:coreProperties>
</file>