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łaska jeśli ze względu na sumienie Boga wytrzymuje ktoś smutki cierpiąc niesprawiedliwie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łaska, gdy ktoś ze względu na sumienie* wobec Boga znosi przykrości, cierpiąc niewinnie.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łaską, jeśli z powodu świadomości Boga wytrzymuje ktoś udręki, cierpiąc niesprawiedliwie.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łaska jeśli ze względu na sumienie Boga wytrzymuje ktoś smutki cierpiąc niesprawiedliwie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13:5&lt;/x&gt;; &lt;x&gt;670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2024-05-01T10:23:03Z</dcterms:modified>
</cp:coreProperties>
</file>